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before="0" w:line="276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EDITAL DE CHAMAMENTO PÚBLICO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none"/>
          <w:rtl w:val="0"/>
        </w:rPr>
        <w:t xml:space="preserve">0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none"/>
          <w:rtl w:val="0"/>
        </w:rPr>
        <w:t xml:space="preserve">/2024</w:t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no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before="0" w:line="276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PREMIAÇÃO DE PROJETOS, INICIATIVAS, ATIVIDADES OU AÇÕES DE REDE MUNICIPAL DE PONTOS E PONTÕES DE CULTURA DE LIMEIRA/SP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both"/>
        <w:rPr>
          <w:rFonts w:ascii="Calibri" w:cs="Calibri" w:eastAsia="Calibri" w:hAnsi="Calibri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PREMIAÇÃO DE PONTOS E PONTÕES DE CULTURA</w:t>
      </w:r>
    </w:p>
    <w:p w:rsidR="00000000" w:rsidDel="00000000" w:rsidP="00000000" w:rsidRDefault="00000000" w:rsidRPr="00000000" w14:paraId="00000008">
      <w:pPr>
        <w:shd w:fill="ffffff" w:val="clear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0"/>
        </w:tabs>
        <w:spacing w:after="120" w:before="120"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05 - MODELO DE AUTODECLARAÇÃO ÉTNICO-RACIAL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(para agentes culturais concorrentes às cotas étnico-raciais - negros ou indígenas) </w:t>
      </w:r>
    </w:p>
    <w:p w:rsidR="00000000" w:rsidDel="00000000" w:rsidP="00000000" w:rsidRDefault="00000000" w:rsidRPr="00000000" w14:paraId="0000000D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before="0" w:line="276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Eu, ___________________________________________________________,CPF nº_______________________, RG nº ___________________, DECLARO, para fins de participação no</w:t>
      </w:r>
      <w:r w:rsidDel="00000000" w:rsidR="00000000" w:rsidRPr="00000000">
        <w:rPr>
          <w:rFonts w:ascii="Calibri" w:cs="Calibri" w:eastAsia="Calibri" w:hAnsi="Calibri"/>
          <w:b w:val="0"/>
          <w:sz w:val="24"/>
          <w:szCs w:val="24"/>
          <w:rtl w:val="0"/>
        </w:rPr>
        <w:t xml:space="preserve"> EDITAL DE CHAMAMENTO PÚBLICO </w:t>
      </w:r>
      <w:r w:rsidDel="00000000" w:rsidR="00000000" w:rsidRPr="00000000">
        <w:rPr>
          <w:rFonts w:ascii="Calibri" w:cs="Calibri" w:eastAsia="Calibri" w:hAnsi="Calibri"/>
          <w:b w:val="0"/>
          <w:sz w:val="24"/>
          <w:szCs w:val="24"/>
          <w:u w:val="none"/>
          <w:rtl w:val="0"/>
        </w:rPr>
        <w:t xml:space="preserve">0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Calibri" w:cs="Calibri" w:eastAsia="Calibri" w:hAnsi="Calibri"/>
          <w:b w:val="0"/>
          <w:sz w:val="24"/>
          <w:szCs w:val="24"/>
          <w:u w:val="none"/>
          <w:rtl w:val="0"/>
        </w:rPr>
        <w:t xml:space="preserve">/2024 -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PREMIAÇÃO DE PROJETOS, INICIATIVAS, ATIVIDADES OU AÇÕES DE REDE MUNICIPAL DE PONTOS E PONTÕES DE CULTURA DE LIMEIRA/SP, que sou ______________________________________(informar se é NEGRO OU INDÍGENA).</w:t>
      </w:r>
    </w:p>
    <w:p w:rsidR="00000000" w:rsidDel="00000000" w:rsidP="00000000" w:rsidRDefault="00000000" w:rsidRPr="00000000" w14:paraId="0000000F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Por ser verdade, assino a presente declaração e estou ciente de que a apresentação de declaração falsa pode acarretar desclassificação no Edital e aplicação de sanções criminais.</w:t>
      </w:r>
    </w:p>
    <w:p w:rsidR="00000000" w:rsidDel="00000000" w:rsidP="00000000" w:rsidRDefault="00000000" w:rsidRPr="00000000" w14:paraId="00000011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3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DATA</w:t>
      </w:r>
    </w:p>
    <w:p w:rsidR="00000000" w:rsidDel="00000000" w:rsidP="00000000" w:rsidRDefault="00000000" w:rsidRPr="00000000" w14:paraId="00000015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7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 DO DECLARANTE</w:t>
      </w:r>
    </w:p>
    <w:p w:rsidR="00000000" w:rsidDel="00000000" w:rsidP="00000000" w:rsidRDefault="00000000" w:rsidRPr="00000000" w14:paraId="00000019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1B">
    <w:pPr>
      <w:tabs>
        <w:tab w:val="center" w:leader="none" w:pos="4252"/>
        <w:tab w:val="right" w:leader="none" w:pos="8504"/>
      </w:tabs>
      <w:spacing w:line="240" w:lineRule="auto"/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206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7870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1516380</wp:posOffset>
          </wp:positionH>
          <wp:positionV relativeFrom="paragraph">
            <wp:posOffset>-185419</wp:posOffset>
          </wp:positionV>
          <wp:extent cx="4154170" cy="519430"/>
          <wp:effectExtent b="0" l="0" r="0" t="0"/>
          <wp:wrapNone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702310</wp:posOffset>
          </wp:positionH>
          <wp:positionV relativeFrom="paragraph">
            <wp:posOffset>-350519</wp:posOffset>
          </wp:positionV>
          <wp:extent cx="818515" cy="745490"/>
          <wp:effectExtent b="0" l="0" r="0" t="0"/>
          <wp:wrapSquare wrapText="bothSides" distB="0" distT="0" distL="114300" distR="114300"/>
          <wp:docPr descr="img_logo" id="8" name="image2.png"/>
          <a:graphic>
            <a:graphicData uri="http://schemas.openxmlformats.org/drawingml/2006/picture">
              <pic:pic>
                <pic:nvPicPr>
                  <pic:cNvPr descr="img_logo" id="0" name="image2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18515" cy="74549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-C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1" w:default="1">
    <w:name w:val="Normal"/>
    <w:uiPriority w:val="0"/>
    <w:pPr>
      <w:spacing w:line="276" w:lineRule="auto"/>
    </w:pPr>
    <w:rPr>
      <w:rFonts w:ascii="Arial" w:cs="Arial" w:eastAsia="Arial" w:hAnsi="Arial"/>
      <w:sz w:val="22"/>
      <w:szCs w:val="22"/>
      <w:lang w:val="zh-CN"/>
    </w:rPr>
  </w:style>
  <w:style w:type="paragraph" w:styleId="2">
    <w:name w:val="heading 1"/>
    <w:basedOn w:val="1"/>
    <w:next w:val="1"/>
    <w:uiPriority w:val="0"/>
    <w:pPr>
      <w:keepNext w:val="1"/>
      <w:keepLines w:val="1"/>
      <w:pageBreakBefore w:val="0"/>
      <w:spacing w:after="120" w:before="400"/>
    </w:pPr>
    <w:rPr>
      <w:sz w:val="40"/>
      <w:szCs w:val="40"/>
    </w:rPr>
  </w:style>
  <w:style w:type="paragraph" w:styleId="3">
    <w:name w:val="heading 2"/>
    <w:basedOn w:val="1"/>
    <w:next w:val="1"/>
    <w:uiPriority w:val="0"/>
    <w:qFormat w:val="1"/>
    <w:pPr>
      <w:keepNext w:val="1"/>
      <w:keepLines w:val="1"/>
      <w:pageBreakBefore w:val="0"/>
      <w:spacing w:after="120" w:before="36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 w:val="1"/>
      <w:keepLines w:val="1"/>
      <w:pageBreakBefore w:val="0"/>
      <w:spacing w:after="80" w:before="32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 w:val="1"/>
      <w:keepLines w:val="1"/>
      <w:pageBreakBefore w:val="0"/>
      <w:spacing w:after="80" w:before="2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 w:val="1"/>
      <w:keepLines w:val="1"/>
      <w:pageBreakBefore w:val="0"/>
      <w:spacing w:after="80" w:before="24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qFormat w:val="1"/>
    <w:pPr>
      <w:keepNext w:val="1"/>
      <w:keepLines w:val="1"/>
      <w:pageBreakBefore w:val="0"/>
      <w:spacing w:after="80" w:before="240"/>
    </w:pPr>
    <w:rPr>
      <w:i w:val="1"/>
      <w:color w:val="666666"/>
      <w:sz w:val="22"/>
      <w:szCs w:val="22"/>
    </w:rPr>
  </w:style>
  <w:style w:type="character" w:styleId="8" w:default="1">
    <w:name w:val="Default Paragraph Font"/>
    <w:uiPriority w:val="0"/>
    <w:semiHidden w:val="1"/>
    <w:qFormat w:val="1"/>
  </w:style>
  <w:style w:type="table" w:styleId="9" w:default="1">
    <w:name w:val="Normal Table"/>
    <w:uiPriority w:val="0"/>
    <w:semiHidden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Title"/>
    <w:basedOn w:val="1"/>
    <w:next w:val="1"/>
    <w:uiPriority w:val="0"/>
    <w:qFormat w:val="1"/>
    <w:pPr>
      <w:keepNext w:val="1"/>
      <w:keepLines w:val="1"/>
      <w:pageBreakBefore w:val="0"/>
      <w:spacing w:after="60" w:before="0"/>
    </w:pPr>
    <w:rPr>
      <w:sz w:val="52"/>
      <w:szCs w:val="52"/>
    </w:rPr>
  </w:style>
  <w:style w:type="paragraph" w:styleId="11">
    <w:name w:val="footer"/>
    <w:basedOn w:val="1"/>
    <w:uiPriority w:val="0"/>
    <w:pPr>
      <w:tabs>
        <w:tab w:val="center" w:pos="4252"/>
        <w:tab w:val="right" w:pos="8504"/>
      </w:tabs>
    </w:pPr>
  </w:style>
  <w:style w:type="paragraph" w:styleId="12">
    <w:name w:val="Subtitle"/>
    <w:basedOn w:val="1"/>
    <w:next w:val="1"/>
    <w:uiPriority w:val="0"/>
    <w:pPr>
      <w:keepNext w:val="1"/>
      <w:keepLines w:val="1"/>
      <w:pageBreakBefore w:val="0"/>
      <w:spacing w:after="320" w:before="0"/>
    </w:pPr>
    <w:rPr>
      <w:rFonts w:ascii="Arial" w:cs="Arial" w:eastAsia="Arial" w:hAnsi="Arial"/>
      <w:color w:val="666666"/>
      <w:sz w:val="30"/>
      <w:szCs w:val="30"/>
    </w:rPr>
  </w:style>
  <w:style w:type="table" w:styleId="13" w:customStyle="1">
    <w:name w:val="Table Normal"/>
    <w:uiPriority w:val="0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CrgpaLNPOGbS83JNo8aJMjzsuQ==">CgMxLjAyCGguZ2pkZ3hzOAByITE5ay1LbTg5VloxeGVDSjhkVS1DTExRWFctMzVJT1JBeA==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2024-06-17T19:47:56Z</dcterms:created>
  <dc:creator>prefeitura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1046-11.2.0.11191</vt:lpwstr>
  </property>
  <property fmtid="{D5CDD505-2E9C-101B-9397-08002B2CF9AE}" pid="3" name="ICV">
    <vt:lpwstr>FD4D73DB575647AFA84C4F38FB8DDDBF</vt:lpwstr>
  </property>
</Properties>
</file>